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C7512" w14:textId="012EA9DC" w:rsidR="007D2023" w:rsidRPr="002A21BC" w:rsidRDefault="002A21BC" w:rsidP="007D2023">
      <w:pPr>
        <w:jc w:val="center"/>
        <w:rPr>
          <w:b/>
          <w:bCs/>
        </w:rPr>
      </w:pPr>
      <w:r w:rsidRPr="002A21BC">
        <w:rPr>
          <w:b/>
          <w:b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065C4" wp14:editId="0514F3E6">
                <wp:simplePos x="0" y="0"/>
                <wp:positionH relativeFrom="column">
                  <wp:posOffset>3015574</wp:posOffset>
                </wp:positionH>
                <wp:positionV relativeFrom="paragraph">
                  <wp:posOffset>301557</wp:posOffset>
                </wp:positionV>
                <wp:extent cx="2859405" cy="1352145"/>
                <wp:effectExtent l="0" t="0" r="10795" b="6985"/>
                <wp:wrapNone/>
                <wp:docPr id="3720659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9405" cy="135214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AA5146" w14:textId="6AFD612E" w:rsidR="00AA4C56" w:rsidRPr="00C44926" w:rsidRDefault="00AA4C56" w:rsidP="00AA4C56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 xml:space="preserve">Notification modifying the budget: </w:t>
                            </w:r>
                          </w:p>
                          <w:p w14:paraId="1D9BD15C" w14:textId="7492C82A" w:rsidR="00AA4C56" w:rsidRDefault="00AA4C56" w:rsidP="00AA4C56">
                            <w:pPr>
                              <w:spacing w:after="0"/>
                            </w:pPr>
                            <w:r>
                              <w:t xml:space="preserve">The Coordinator prepares </w:t>
                            </w:r>
                            <w:r w:rsidRPr="00AA4C56">
                              <w:rPr>
                                <w:lang w:val="en-US"/>
                              </w:rPr>
                              <w:t>draft Notification letter (</w:t>
                            </w:r>
                            <w:r w:rsidRPr="00AA4C56">
                              <w:rPr>
                                <w:b/>
                                <w:bCs/>
                                <w:lang w:val="en-US"/>
                              </w:rPr>
                              <w:t>Annex 2.1</w:t>
                            </w:r>
                            <w:r w:rsidRPr="00AA4C56">
                              <w:rPr>
                                <w:lang w:val="en-US"/>
                              </w:rPr>
                              <w:t>) with thorough justification, and Budget Reallocation Table (</w:t>
                            </w:r>
                            <w:r w:rsidRPr="00AA4C56">
                              <w:rPr>
                                <w:b/>
                                <w:bCs/>
                                <w:lang w:val="en-US"/>
                              </w:rPr>
                              <w:t>Annex 2.2)</w:t>
                            </w:r>
                            <w:r w:rsidR="002A21BC">
                              <w:rPr>
                                <w:lang w:val="en-US"/>
                              </w:rPr>
                              <w:t xml:space="preserve">, </w:t>
                            </w:r>
                            <w:r w:rsidRPr="00AA4C56">
                              <w:rPr>
                                <w:lang w:val="en-US"/>
                              </w:rPr>
                              <w:t>enclose</w:t>
                            </w:r>
                            <w:r w:rsidR="002A21BC">
                              <w:rPr>
                                <w:lang w:val="en-US"/>
                              </w:rPr>
                              <w:t xml:space="preserve">s </w:t>
                            </w:r>
                            <w:r w:rsidRPr="00AA4C56">
                              <w:rPr>
                                <w:lang w:val="en-US"/>
                              </w:rPr>
                              <w:t>relevant supporting documentation, and send it by email to JTS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065C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37.45pt;margin-top:23.75pt;width:225.15pt;height:106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C44QOgIAAH4EAAAOAAAAZHJzL2Uyb0RvYy54bWysVE1v2zAMvQ/YfxB0X/zRuGuCOEWWIMOA&#13;&#10;oi2QDj3Lshwbk0VNUmJnv36U4nys3WnYRSFF+ol8fMzsvm8l2QtjG1A5TUYxJUJxKBu1zen3l/Wn&#13;&#10;O0qsY6pkEpTI6UFYej//+GHW6alIoQZZCkMQRNlpp3NaO6enUWR5LVpmR6CFwmAFpmUOXbONSsM6&#13;&#10;RG9llMbxbdSBKbUBLqzF29UxSOcBv6oEd09VZYUjMqdYmwunCWfhz2g+Y9OtYbpu+FAG+4cqWtYo&#13;&#10;fPQMtWKOkZ1p3kG1DTdgoXIjDm0EVdVwEXrAbpL4TTebmmkRekFyrD7TZP8fLH/cb/SzIa7/Aj0O&#13;&#10;0BPSaTu1eOn76SvT+l+slGAcKTycaRO9Ixwv07tsMo4zSjjGkpssTcaZx4kun2tj3VcBLfFGTg3O&#13;&#10;JdDF9g/WHVNPKf41C7Ip142UwTHbYikN2TOc4SRdxVkYG6L/kSYV6XJ6e4PRdxAe+wxRSMZ/DPVd&#13;&#10;ISCeVFj0pXtvub7oB0oKKA/IlIGjiKzm6wZxH5h1z8ygapAc3AT3hEclAYuBwaKkBvPrb/c+H4eJ&#13;&#10;UUo6VGFO7c8dM4IS+U3hmCfJeOxlG5xx9jlFx1xHiuuI2rVLQJIS3DnNg+nznTyZlYH2FRdm4V/F&#13;&#10;EFMc386pO5lLd9wNXDguFouQhELVzD2ojeYe2pPr+XzpX5nRw0AdauERTnpl0zdzPeb6LxUsdg6q&#13;&#10;JgzdE3xkdeAdRR5kMyyk36JrP2Rd/jbmvwEAAP//AwBQSwMEFAAGAAgAAAAhADWo/MnjAAAADwEA&#13;&#10;AA8AAABkcnMvZG93bnJldi54bWxMTz1vwjAQ3Sv1P1hXqUtVHKIAJcRBpajqwAR06WbiaxIRnyPb&#13;&#10;gfTf95ja5XSn9+59FOvRduKCPrSOFEwnCQikypmWagWfx/fnFxAhajK6c4QKfjDAury/K3Ru3JX2&#13;&#10;eDnEWrAIhVwraGLscylD1aDVYeJ6JMa+nbc68ulraby+srjtZJokc2l1S+zQ6B7fGqzOh8Eq2MR9&#13;&#10;1n5Zv5DH7fScfOyGjd89KfX4MG5XPF5XICKO8e8Dbh04P5Qc7OQGMkF0CrJFtmTqbZmBYMIynaUg&#13;&#10;TgrSeZKBLAv5v0f5CwAA//8DAFBLAQItABQABgAIAAAAIQC2gziS/gAAAOEBAAATAAAAAAAAAAAA&#13;&#10;AAAAAAAAAABbQ29udGVudF9UeXBlc10ueG1sUEsBAi0AFAAGAAgAAAAhADj9If/WAAAAlAEAAAsA&#13;&#10;AAAAAAAAAAAAAAAALwEAAF9yZWxzLy5yZWxzUEsBAi0AFAAGAAgAAAAhAHcLjhA6AgAAfgQAAA4A&#13;&#10;AAAAAAAAAAAAAAAALgIAAGRycy9lMm9Eb2MueG1sUEsBAi0AFAAGAAgAAAAhADWo/MnjAAAADwEA&#13;&#10;AA8AAAAAAAAAAAAAAAAAlAQAAGRycy9kb3ducmV2LnhtbFBLBQYAAAAABAAEAPMAAACkBQAAAAA=&#13;&#10;" fillcolor="#92d050" strokeweight=".5pt">
                <v:textbox>
                  <w:txbxContent>
                    <w:p w14:paraId="07AA5146" w14:textId="6AFD612E" w:rsidR="00AA4C56" w:rsidRPr="00C44926" w:rsidRDefault="00AA4C56" w:rsidP="00AA4C56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 xml:space="preserve">Notification modifying the budget: </w:t>
                      </w:r>
                    </w:p>
                    <w:p w14:paraId="1D9BD15C" w14:textId="7492C82A" w:rsidR="00AA4C56" w:rsidRDefault="00AA4C56" w:rsidP="00AA4C56">
                      <w:pPr>
                        <w:spacing w:after="0"/>
                      </w:pPr>
                      <w:r>
                        <w:t xml:space="preserve">The Coordinator prepares </w:t>
                      </w:r>
                      <w:r w:rsidRPr="00AA4C56">
                        <w:rPr>
                          <w:lang w:val="en-US"/>
                        </w:rPr>
                        <w:t>draft Notification letter (</w:t>
                      </w:r>
                      <w:r w:rsidRPr="00AA4C56">
                        <w:rPr>
                          <w:b/>
                          <w:bCs/>
                          <w:lang w:val="en-US"/>
                        </w:rPr>
                        <w:t>Annex 2.1</w:t>
                      </w:r>
                      <w:r w:rsidRPr="00AA4C56">
                        <w:rPr>
                          <w:lang w:val="en-US"/>
                        </w:rPr>
                        <w:t xml:space="preserve">) with thorough justification, </w:t>
                      </w:r>
                      <w:r w:rsidRPr="00AA4C56">
                        <w:rPr>
                          <w:lang w:val="en-US"/>
                        </w:rPr>
                        <w:t xml:space="preserve">and </w:t>
                      </w:r>
                      <w:r w:rsidRPr="00AA4C56">
                        <w:rPr>
                          <w:lang w:val="en-US"/>
                        </w:rPr>
                        <w:t>Budget Reallocation Table (</w:t>
                      </w:r>
                      <w:r w:rsidRPr="00AA4C56">
                        <w:rPr>
                          <w:b/>
                          <w:bCs/>
                          <w:lang w:val="en-US"/>
                        </w:rPr>
                        <w:t>Annex 2.2)</w:t>
                      </w:r>
                      <w:r w:rsidR="002A21BC">
                        <w:rPr>
                          <w:lang w:val="en-US"/>
                        </w:rPr>
                        <w:t xml:space="preserve">, </w:t>
                      </w:r>
                      <w:r w:rsidRPr="00AA4C56">
                        <w:rPr>
                          <w:lang w:val="en-US"/>
                        </w:rPr>
                        <w:t>enclose</w:t>
                      </w:r>
                      <w:r w:rsidR="002A21BC">
                        <w:rPr>
                          <w:lang w:val="en-US"/>
                        </w:rPr>
                        <w:t xml:space="preserve">s </w:t>
                      </w:r>
                      <w:r w:rsidRPr="00AA4C56">
                        <w:rPr>
                          <w:lang w:val="en-US"/>
                        </w:rPr>
                        <w:t>relevant supporting documentation, and send it by email to JTS</w:t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A4C56" w:rsidRPr="002A21BC"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254F72" wp14:editId="1739D620">
                <wp:simplePos x="0" y="0"/>
                <wp:positionH relativeFrom="column">
                  <wp:posOffset>-1</wp:posOffset>
                </wp:positionH>
                <wp:positionV relativeFrom="paragraph">
                  <wp:posOffset>301557</wp:posOffset>
                </wp:positionV>
                <wp:extent cx="2782111" cy="1352145"/>
                <wp:effectExtent l="0" t="0" r="12065" b="6985"/>
                <wp:wrapNone/>
                <wp:docPr id="5397283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2111" cy="135214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75325F" w14:textId="77777777" w:rsidR="00AA4C56" w:rsidRPr="00C44926" w:rsidRDefault="00AA4C56" w:rsidP="00AA4C56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 xml:space="preserve">Notification not modifying the budget: </w:t>
                            </w:r>
                          </w:p>
                          <w:p w14:paraId="61CE35B3" w14:textId="28445833" w:rsidR="00AA4C56" w:rsidRDefault="00AA4C56" w:rsidP="00AA4C56">
                            <w:pPr>
                              <w:spacing w:after="0"/>
                            </w:pPr>
                            <w:r>
                              <w:t xml:space="preserve">The Coordinator </w:t>
                            </w:r>
                            <w:r w:rsidRPr="00AA4C56">
                              <w:t xml:space="preserve">prepares </w:t>
                            </w:r>
                            <w:r w:rsidRPr="00AA4C56">
                              <w:rPr>
                                <w:lang w:val="en-US"/>
                              </w:rPr>
                              <w:t>draft Notification letter (</w:t>
                            </w:r>
                            <w:r w:rsidRPr="00AA4C56">
                              <w:rPr>
                                <w:b/>
                                <w:bCs/>
                                <w:lang w:val="en-US"/>
                              </w:rPr>
                              <w:t>Annex 2.1</w:t>
                            </w:r>
                            <w:r w:rsidRPr="00AA4C56">
                              <w:rPr>
                                <w:lang w:val="en-US"/>
                              </w:rPr>
                              <w:t>) with thorough justification, encloses relevant supporting documentation, and send it by email to JTS.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254F72" id="_x0000_s1027" type="#_x0000_t202" style="position:absolute;left:0;text-align:left;margin-left:0;margin-top:23.75pt;width:219.05pt;height:10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PcTPPQIAAIUEAAAOAAAAZHJzL2Uyb0RvYy54bWysVE1v2zAMvQ/YfxB0X/zRpO2MOEWWIsOA&#13;&#10;oi2QDj3Lshwbk0VNUmJnv36U7Hy022nYRSFF+ol8j8z8rm8l2QtjG1A5TSYxJUJxKBu1zen3l/Wn&#13;&#10;W0qsY6pkEpTI6UFYerf4+GHe6UykUIMshSEIomzW6ZzWzuksiiyvRcvsBLRQGKzAtMyha7ZRaViH&#13;&#10;6K2M0ji+jjowpTbAhbV4ez8E6SLgV5Xg7qmqrHBE5hRrc+E04Sz8GS3mLNsapuuGj2Wwf6iiZY3C&#13;&#10;R09Q98wxsjPNH1Btww1YqNyEQxtBVTVchB6wmyR+182mZlqEXpAcq0802f8Hyx/3G/1siOu/QI8C&#13;&#10;ekI6bTOLl76fvjKt/8VKCcaRwsOJNtE7wvEyvblNkyShhGMsuZqlyXTmcaLz59pY91VAS7yRU4O6&#13;&#10;BLrY/sG6IfWY4l+zIJty3UgZHLMtVtKQPUMN1+tVHAfZEP1NmlSky+n11SwOyG9iHvsEUUjGf4z1&#13;&#10;XWQhnlRY9Ll7b7m+6ElTXjBTQHlAwgwMs2Q1XzcI/8Cse2YGhwc5woVwT3hUErAmGC1KajC//nbv&#13;&#10;81FTjFLS4TDm1P7cMSMokd8Uqv05mU799AZnOrtJ0TGXkeIyonbtCpArVASrC6bPd/JoVgbaV9yb&#13;&#10;pX8VQ0xxfDun7miu3LAiuHdcLJchCedVM/egNpp7aK+Mp/Wlf2VGj7o6HIlHOI4ty97JO+T6LxUs&#13;&#10;dw6qJmjveR5YHenHWQ/TM+6lX6ZLP2Sd/z0WvwEAAP//AwBQSwMEFAAGAAgAAAAhAEi8MhPiAAAA&#13;&#10;DAEAAA8AAABkcnMvZG93bnJldi54bWxMj81OwzAQhO9IvIO1SNyokzaEKs2mQvz0Qi+0SHDcxiaJ&#13;&#10;Gq9D7LTm7TEnuIy0Gu3MfOU6mF6c9Og6ywjpLAGhubaq4wbhbf98swThPLGi3rJG+NYO1tXlRUmF&#13;&#10;smd+1aedb0QMYVcQQuv9UEjp6lYbcjM7aI7epx0N+XiOjVQjnWO46eU8SXJpqOPY0NKgH1pdH3eT&#13;&#10;QfhI3/ebL7+dsmNwzeYp5C+0IMTrq/C4inK/AuF18H8f8MsQ90MVhx3sxMqJHiHSeITs7hZEdLPF&#13;&#10;MgVxQJjnSQayKuV/iOoHAAD//wMAUEsBAi0AFAAGAAgAAAAhALaDOJL+AAAA4QEAABMAAAAAAAAA&#13;&#10;AAAAAAAAAAAAAFtDb250ZW50X1R5cGVzXS54bWxQSwECLQAUAAYACAAAACEAOP0h/9YAAACUAQAA&#13;&#10;CwAAAAAAAAAAAAAAAAAvAQAAX3JlbHMvLnJlbHNQSwECLQAUAAYACAAAACEAdT3Ezz0CAACFBAAA&#13;&#10;DgAAAAAAAAAAAAAAAAAuAgAAZHJzL2Uyb0RvYy54bWxQSwECLQAUAAYACAAAACEASLwyE+IAAAAM&#13;&#10;AQAADwAAAAAAAAAAAAAAAACXBAAAZHJzL2Rvd25yZXYueG1sUEsFBgAAAAAEAAQA8wAAAKYFAAAA&#13;&#10;AA==&#13;&#10;" fillcolor="#ffc000" strokeweight=".5pt">
                <v:textbox>
                  <w:txbxContent>
                    <w:p w14:paraId="7C75325F" w14:textId="77777777" w:rsidR="00AA4C56" w:rsidRPr="00C44926" w:rsidRDefault="00AA4C56" w:rsidP="00AA4C56">
                      <w:pPr>
                        <w:spacing w:after="0"/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 xml:space="preserve">Notification not modifying the budget: </w:t>
                      </w:r>
                    </w:p>
                    <w:p w14:paraId="61CE35B3" w14:textId="28445833" w:rsidR="00AA4C56" w:rsidRDefault="00AA4C56" w:rsidP="00AA4C56">
                      <w:pPr>
                        <w:spacing w:after="0"/>
                      </w:pPr>
                      <w:r>
                        <w:t xml:space="preserve">The Coordinator </w:t>
                      </w:r>
                      <w:r w:rsidRPr="00AA4C56">
                        <w:t xml:space="preserve">prepares </w:t>
                      </w:r>
                      <w:r w:rsidRPr="00AA4C56">
                        <w:rPr>
                          <w:lang w:val="en-US"/>
                        </w:rPr>
                        <w:t>draft Notification letter (</w:t>
                      </w:r>
                      <w:r w:rsidRPr="00AA4C56">
                        <w:rPr>
                          <w:b/>
                          <w:bCs/>
                          <w:lang w:val="en-US"/>
                        </w:rPr>
                        <w:t>Annex 2.1</w:t>
                      </w:r>
                      <w:r w:rsidRPr="00AA4C56">
                        <w:rPr>
                          <w:lang w:val="en-US"/>
                        </w:rPr>
                        <w:t>) with thorough justification, enclose</w:t>
                      </w:r>
                      <w:r w:rsidRPr="00AA4C56">
                        <w:rPr>
                          <w:lang w:val="en-US"/>
                        </w:rPr>
                        <w:t>s</w:t>
                      </w:r>
                      <w:r w:rsidRPr="00AA4C56">
                        <w:rPr>
                          <w:lang w:val="en-US"/>
                        </w:rPr>
                        <w:t xml:space="preserve"> relevant supporting documentation, and send it by email to JTS</w:t>
                      </w:r>
                      <w:r w:rsidRPr="00AA4C56"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A4C56" w:rsidRPr="002A21BC">
        <w:rPr>
          <w:b/>
          <w:bCs/>
        </w:rPr>
        <w:t>Minor modification infographic</w:t>
      </w:r>
    </w:p>
    <w:p w14:paraId="30B28069" w14:textId="281901CC" w:rsidR="00AA4C56" w:rsidRDefault="00AA4C56"/>
    <w:p w14:paraId="3442B9C9" w14:textId="77777777" w:rsidR="00AA4C56" w:rsidRDefault="00AA4C56"/>
    <w:p w14:paraId="29DD61C3" w14:textId="77777777" w:rsidR="00AA4C56" w:rsidRDefault="00AA4C56"/>
    <w:p w14:paraId="5D494D6D" w14:textId="77777777" w:rsidR="00AA4C56" w:rsidRDefault="00AA4C56"/>
    <w:p w14:paraId="15C820CF" w14:textId="77777777" w:rsidR="00AA4C56" w:rsidRDefault="00AA4C56">
      <w:pPr>
        <w:rPr>
          <w:sz w:val="36"/>
          <w:szCs w:val="36"/>
        </w:rPr>
      </w:pPr>
    </w:p>
    <w:p w14:paraId="36A2E206" w14:textId="19790DB2" w:rsidR="00AA4C56" w:rsidRDefault="00AA4C56" w:rsidP="002A21BC">
      <w:pPr>
        <w:jc w:val="center"/>
        <w:rPr>
          <w:b/>
          <w:bCs/>
          <w:sz w:val="36"/>
          <w:szCs w:val="36"/>
        </w:rPr>
      </w:pPr>
      <w:r w:rsidRPr="002A21BC">
        <w:rPr>
          <w:b/>
          <w:bCs/>
          <w:sz w:val="36"/>
          <w:szCs w:val="36"/>
        </w:rPr>
        <w:sym w:font="Symbol" w:char="F0DF"/>
      </w:r>
    </w:p>
    <w:p w14:paraId="7970A9B4" w14:textId="1BF5891B" w:rsidR="002A21BC" w:rsidRDefault="002A21BC" w:rsidP="002A21BC">
      <w:pPr>
        <w:jc w:val="center"/>
        <w:rPr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7247B8" wp14:editId="4128789F">
                <wp:simplePos x="0" y="0"/>
                <wp:positionH relativeFrom="column">
                  <wp:posOffset>1303506</wp:posOffset>
                </wp:positionH>
                <wp:positionV relativeFrom="paragraph">
                  <wp:posOffset>27224</wp:posOffset>
                </wp:positionV>
                <wp:extent cx="3180945" cy="1177047"/>
                <wp:effectExtent l="0" t="0" r="6985" b="17145"/>
                <wp:wrapNone/>
                <wp:docPr id="92783050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0945" cy="1177047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311639" w14:textId="77777777" w:rsidR="002A21BC" w:rsidRPr="00C44926" w:rsidRDefault="002A21BC" w:rsidP="00AA4C5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>Consultations with JTS:</w:t>
                            </w:r>
                          </w:p>
                          <w:p w14:paraId="6F6A3575" w14:textId="6CCDFABF" w:rsidR="00AA4C56" w:rsidRDefault="002A21BC" w:rsidP="00AA4C56">
                            <w:r>
                              <w:t>The JTS checks draft Notification Letter and advises t</w:t>
                            </w:r>
                            <w:r w:rsidR="00AA4C56">
                              <w:t xml:space="preserve">he Coordinator </w:t>
                            </w:r>
                            <w:r>
                              <w:t>on the procedure and the list of documents to be officially submitted.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247B8" id="_x0000_s1028" type="#_x0000_t202" style="position:absolute;left:0;text-align:left;margin-left:102.65pt;margin-top:2.15pt;width:250.45pt;height:9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+LLnPgIAAIUEAAAOAAAAZHJzL2Uyb0RvYy54bWysVE1v2zAMvQ/YfxB0X2ynSZMacYo0RYYB&#13;&#10;RVsgLXqWZTkRJouapMTOfv0o5bPtTsMuCinST+TjYya3XaPIVlgnQRc066WUCM2hknpV0NeXxbcx&#13;&#10;Jc4zXTEFWhR0Jxy9nX79MmlNLvqwBlUJSxBEu7w1BV17b/IkcXwtGuZ6YITGYA22YR5du0oqy1pE&#13;&#10;b1TST9PrpAVbGQtcOIe39/sgnUb8uhbcP9W1E56ogmJtPp42nmU4k+mE5SvLzFryQxnsH6pomNT4&#13;&#10;6AnqnnlGNlZ+gmokt+Cg9j0OTQJ1LbmIPWA3Wfqhm+WaGRF7QXKcOdHk/h8sf9wuzbMlvruDDgcY&#13;&#10;CGmNyx1ehn662jbhFyslGEcKdyfaROcJx8urbJzeDIaUcIxl2WiUDkYBJzl/bqzz3wU0JBgFtTiX&#13;&#10;SBfbPji/Tz2mhNccKFktpFLRsatyrizZMpzhfLFYjO8O6O/SlCZtQa+vhmlEfhcL2CeIUjH+8zMC&#13;&#10;Vqs0Fn3uPli+Kzsiq4L2j8yUUO2QMAt7LTnDFxLhH5jzz8yieJAjXAj/hEetAGuCg0XJGuzvv92H&#13;&#10;fJwpRilpUYwFdb82zApK1A+N077JBoOg3ugMhqM+OvYyUl5G9KaZA3KV4eoZHs2Q79XRrC00b7g3&#13;&#10;s/Aqhpjm+HZB/dGc+/2K4N5xMZvFJNSrYf5BLw0P0GEygdaX7o1Zc5irR0k8wlG2LP8w3n1u+FLD&#13;&#10;bOOhlnH2gec9qwf6UetRPYe9DMt06ces87/H9A8AAAD//wMAUEsDBBQABgAIAAAAIQA7MFjs4wAA&#13;&#10;AA4BAAAPAAAAZHJzL2Rvd25yZXYueG1sTE9Na8JAEL0X+h+WKfRWd01aP2I2UhQPhYDVKnhck2kS&#13;&#10;mp0N2VXTf9/pqb3MMLw37yNdDrYVV+x940jDeKRAIBWubKjScPjYPM1A+GCoNK0j1PCNHpbZ/V1q&#13;&#10;ktLdaIfXfagEi5BPjIY6hC6R0hc1WuNHrkNi7NP11gQ++0qWvbmxuG1lpNREWtMQO9Smw1WNxdf+&#13;&#10;YjWcrNy+HeNj7ner/NTY9028zsdaPz4M6wWP1wWIgEP4+4DfDpwfMg52dhcqvWg1ROolZqqGZ16M&#13;&#10;T9UkAnFm4mw+BZml8n+N7AcAAP//AwBQSwECLQAUAAYACAAAACEAtoM4kv4AAADhAQAAEwAAAAAA&#13;&#10;AAAAAAAAAAAAAAAAW0NvbnRlbnRfVHlwZXNdLnhtbFBLAQItABQABgAIAAAAIQA4/SH/1gAAAJQB&#13;&#10;AAALAAAAAAAAAAAAAAAAAC8BAABfcmVscy8ucmVsc1BLAQItABQABgAIAAAAIQCS+LLnPgIAAIUE&#13;&#10;AAAOAAAAAAAAAAAAAAAAAC4CAABkcnMvZTJvRG9jLnhtbFBLAQItABQABgAIAAAAIQA7MFjs4wAA&#13;&#10;AA4BAAAPAAAAAAAAAAAAAAAAAJgEAABkcnMvZG93bnJldi54bWxQSwUGAAAAAAQABADzAAAAqAUA&#13;&#10;AAAA&#13;&#10;" fillcolor="#cfff8b" strokeweight=".5pt">
                <v:textbox>
                  <w:txbxContent>
                    <w:p w14:paraId="69311639" w14:textId="77777777" w:rsidR="002A21BC" w:rsidRPr="00C44926" w:rsidRDefault="002A21BC" w:rsidP="00AA4C56">
                      <w:pPr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>Consultations with JTS:</w:t>
                      </w:r>
                    </w:p>
                    <w:p w14:paraId="6F6A3575" w14:textId="6CCDFABF" w:rsidR="00AA4C56" w:rsidRDefault="002A21BC" w:rsidP="00AA4C56">
                      <w:r>
                        <w:t>The JTS checks draft Notification Letter and advises t</w:t>
                      </w:r>
                      <w:r w:rsidR="00AA4C56">
                        <w:t xml:space="preserve">he Coordinator </w:t>
                      </w:r>
                      <w:r>
                        <w:t>on the procedure and the list of documents to be officially submitted.</w:t>
                      </w:r>
                    </w:p>
                  </w:txbxContent>
                </v:textbox>
              </v:shape>
            </w:pict>
          </mc:Fallback>
        </mc:AlternateContent>
      </w:r>
    </w:p>
    <w:p w14:paraId="045A44A9" w14:textId="6FD3F01C" w:rsidR="002A21BC" w:rsidRDefault="002A21BC" w:rsidP="002A21BC">
      <w:pPr>
        <w:jc w:val="center"/>
        <w:rPr>
          <w:b/>
          <w:bCs/>
          <w:sz w:val="36"/>
          <w:szCs w:val="36"/>
        </w:rPr>
      </w:pPr>
    </w:p>
    <w:p w14:paraId="67605568" w14:textId="4C900622" w:rsidR="002A21BC" w:rsidRPr="002A21BC" w:rsidRDefault="002A21BC" w:rsidP="002A21BC">
      <w:pPr>
        <w:jc w:val="center"/>
        <w:rPr>
          <w:b/>
          <w:bCs/>
          <w:sz w:val="36"/>
          <w:szCs w:val="36"/>
        </w:rPr>
      </w:pPr>
    </w:p>
    <w:p w14:paraId="0332E087" w14:textId="3257510B" w:rsidR="002A21BC" w:rsidRDefault="002A21BC" w:rsidP="002A21BC">
      <w:pPr>
        <w:jc w:val="center"/>
        <w:rPr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BB29D" wp14:editId="48A854D0">
                <wp:simplePos x="0" y="0"/>
                <wp:positionH relativeFrom="column">
                  <wp:posOffset>1303020</wp:posOffset>
                </wp:positionH>
                <wp:positionV relativeFrom="paragraph">
                  <wp:posOffset>356951</wp:posOffset>
                </wp:positionV>
                <wp:extent cx="3180715" cy="1225685"/>
                <wp:effectExtent l="0" t="0" r="6985" b="19050"/>
                <wp:wrapNone/>
                <wp:docPr id="16987830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0715" cy="1225685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210801" w14:textId="37BDB310" w:rsidR="002A21BC" w:rsidRPr="00C44926" w:rsidRDefault="002A21BC" w:rsidP="002A21B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>After consultations with JTS:</w:t>
                            </w:r>
                          </w:p>
                          <w:p w14:paraId="6B3CC56F" w14:textId="34CB8B2E" w:rsidR="002A21BC" w:rsidRDefault="002A21BC" w:rsidP="002A21BC">
                            <w:r>
                              <w:rPr>
                                <w:lang w:val="en-US"/>
                              </w:rPr>
                              <w:t>T</w:t>
                            </w:r>
                            <w:r w:rsidRPr="00C247DE">
                              <w:rPr>
                                <w:lang w:val="en-US"/>
                              </w:rPr>
                              <w:t>he Coordinator prepare</w:t>
                            </w:r>
                            <w:r>
                              <w:rPr>
                                <w:lang w:val="en-US"/>
                              </w:rPr>
                              <w:t>s</w:t>
                            </w:r>
                            <w:r w:rsidRPr="00C247DE">
                              <w:rPr>
                                <w:lang w:val="en-US"/>
                              </w:rPr>
                              <w:t xml:space="preserve"> final </w:t>
                            </w:r>
                            <w:r w:rsidRPr="002A21BC">
                              <w:rPr>
                                <w:bCs/>
                                <w:lang w:val="en-US"/>
                              </w:rPr>
                              <w:t>Notification Letter with justification and the relevant supporting documentation, signs and stamps it and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</w:t>
                            </w:r>
                            <w:r w:rsidRPr="00C247DE">
                              <w:rPr>
                                <w:lang w:val="en-US"/>
                              </w:rPr>
                              <w:t>sen</w:t>
                            </w:r>
                            <w:r>
                              <w:rPr>
                                <w:lang w:val="en-US"/>
                              </w:rPr>
                              <w:t xml:space="preserve">ds it </w:t>
                            </w:r>
                            <w:r w:rsidRPr="00C247DE">
                              <w:rPr>
                                <w:lang w:val="en-US"/>
                              </w:rPr>
                              <w:t>to the CA/IBFM via email and hard copy via post</w:t>
                            </w:r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BB29D" id="_x0000_s1029" type="#_x0000_t202" style="position:absolute;left:0;text-align:left;margin-left:102.6pt;margin-top:28.1pt;width:250.45pt;height:9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3DOVPQIAAIUEAAAOAAAAZHJzL2Uyb0RvYy54bWysVE1v2zAMvQ/YfxB0X2ynSZoZcYo0hYcB&#13;&#10;QVsgHXqWZTkxJouapMTOfv0oOV9tdxp2UUiRfiIfHzO76xpJ9sLYGlRGk0FMiVAcylptMvrjJf8y&#13;&#10;pcQ6pkomQYmMHoSld/PPn2atTsUQtiBLYQiCKJu2OqNb53QaRZZvRcPsALRQGKzANMyhazZRaViL&#13;&#10;6I2MhnE8iVowpTbAhbV4+9AH6TzgV5Xg7qmqrHBEZhRrc+E04Sz8Gc1nLN0Yprc1P5bB/qGKhtUK&#13;&#10;Hz1DPTDHyM7UH6CamhuwULkBhyaCqqq5CD1gN0n8rpv1lmkRekFyrD7TZP8fLH/cr/WzIa67hw4H&#13;&#10;6AlptU0tXvp+uso0/hcrJRhHCg9n2kTnCMfLm2Qa3yZjSjjGkuFwPJmOPU50+Vwb674JaIg3Mmpw&#13;&#10;LoEutl9Z16eeUvxrFmRd5rWUwTGbYikN2TOc4TLP8+n9Ef1NmlSkzejkZhwH5Dcxj32GKCTjPz8i&#13;&#10;YLVSYdGX7r3luqIjdYlNnpgpoDwgYQZ6LVnN8xrhV8y6Z2ZQPMgRLoR7wqOSgDXB0aJkC+b33+59&#13;&#10;Ps4Uo5S0KMaM2l87ZgQl8rvCaX9NRiOv3uCMxrdDdMx1pLiOqF2zBOQqwdXTPJg+38mTWRloXnFv&#13;&#10;Fv5VDDHF8e2MupO5dP2K4N5xsViEJNSrZm6l1pp7aD8ZT+tL98qMPs7VoSQe4SRblr4bb5/rv1Sw&#13;&#10;2Dmo6jB7z3PP6pF+1HpQz3Ev/TJd+yHr8u8x/wMAAP//AwBQSwMEFAAGAAgAAAAhAHj8RovkAAAA&#13;&#10;DwEAAA8AAABkcnMvZG93bnJldi54bWxMT01Lw0AQvQv+h2UEb3Y3qY2aZlOkpQchoK0WetwmYxLM&#13;&#10;zobsto3/vuOpXmYY3pv3kS1G24kTDr51pCGaKBBIpataqjV8fa4fnkH4YKgynSPU8IseFvntTWbS&#13;&#10;yp1pg6dtqAWLkE+NhiaEPpXSlw1a4yeuR2Ls2w3WBD6HWlaDObO47WSsVCKtaYkdGtPjssHyZ3u0&#13;&#10;GvZWvr/tprvCb5bFvrUf6+mqiLS+vxtXcx6vcxABx3D9gL8OnB9yDnZwR6q86DTEahYzVcMs4c2E&#13;&#10;J5VEIA6MPL7EIPNM/u+RXwAAAP//AwBQSwECLQAUAAYACAAAACEAtoM4kv4AAADhAQAAEwAAAAAA&#13;&#10;AAAAAAAAAAAAAAAAW0NvbnRlbnRfVHlwZXNdLnhtbFBLAQItABQABgAIAAAAIQA4/SH/1gAAAJQB&#13;&#10;AAALAAAAAAAAAAAAAAAAAC8BAABfcmVscy8ucmVsc1BLAQItABQABgAIAAAAIQBD3DOVPQIAAIUE&#13;&#10;AAAOAAAAAAAAAAAAAAAAAC4CAABkcnMvZTJvRG9jLnhtbFBLAQItABQABgAIAAAAIQB4/EaL5AAA&#13;&#10;AA8BAAAPAAAAAAAAAAAAAAAAAJcEAABkcnMvZG93bnJldi54bWxQSwUGAAAAAAQABADzAAAAqAUA&#13;&#10;AAAA&#13;&#10;" fillcolor="#cfff8b" strokeweight=".5pt">
                <v:textbox>
                  <w:txbxContent>
                    <w:p w14:paraId="01210801" w14:textId="37BDB310" w:rsidR="002A21BC" w:rsidRPr="00C44926" w:rsidRDefault="002A21BC" w:rsidP="002A21BC">
                      <w:pPr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>After c</w:t>
                      </w:r>
                      <w:r w:rsidRPr="00C44926">
                        <w:rPr>
                          <w:b/>
                          <w:bCs/>
                        </w:rPr>
                        <w:t>onsultations with JTS:</w:t>
                      </w:r>
                    </w:p>
                    <w:p w14:paraId="6B3CC56F" w14:textId="34CB8B2E" w:rsidR="002A21BC" w:rsidRDefault="002A21BC" w:rsidP="002A21BC">
                      <w:r>
                        <w:rPr>
                          <w:lang w:val="en-US"/>
                        </w:rPr>
                        <w:t>T</w:t>
                      </w:r>
                      <w:r w:rsidRPr="00C247DE">
                        <w:rPr>
                          <w:lang w:val="en-US"/>
                        </w:rPr>
                        <w:t>he Coordinator prepare</w:t>
                      </w:r>
                      <w:r>
                        <w:rPr>
                          <w:lang w:val="en-US"/>
                        </w:rPr>
                        <w:t>s</w:t>
                      </w:r>
                      <w:r w:rsidRPr="00C247DE">
                        <w:rPr>
                          <w:lang w:val="en-US"/>
                        </w:rPr>
                        <w:t xml:space="preserve"> final </w:t>
                      </w:r>
                      <w:r w:rsidRPr="002A21BC">
                        <w:rPr>
                          <w:bCs/>
                          <w:lang w:val="en-US"/>
                        </w:rPr>
                        <w:t>Notification Letter with justification and the relevant supporting documentation</w:t>
                      </w:r>
                      <w:r w:rsidRPr="002A21BC">
                        <w:rPr>
                          <w:bCs/>
                          <w:lang w:val="en-US"/>
                        </w:rPr>
                        <w:t>, signs and stamps it and</w:t>
                      </w:r>
                      <w:r>
                        <w:rPr>
                          <w:b/>
                          <w:lang w:val="en-US"/>
                        </w:rPr>
                        <w:t xml:space="preserve"> </w:t>
                      </w:r>
                      <w:r w:rsidRPr="00C247DE">
                        <w:rPr>
                          <w:lang w:val="en-US"/>
                        </w:rPr>
                        <w:t>sen</w:t>
                      </w:r>
                      <w:r>
                        <w:rPr>
                          <w:lang w:val="en-US"/>
                        </w:rPr>
                        <w:t xml:space="preserve">ds it </w:t>
                      </w:r>
                      <w:r w:rsidRPr="00C247DE">
                        <w:rPr>
                          <w:lang w:val="en-US"/>
                        </w:rPr>
                        <w:t>to the CA/IBFM via email and hard copy via post</w:t>
                      </w:r>
                      <w:r>
                        <w:rPr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2A21BC">
        <w:rPr>
          <w:b/>
          <w:bCs/>
          <w:sz w:val="36"/>
          <w:szCs w:val="36"/>
        </w:rPr>
        <w:sym w:font="Symbol" w:char="F0DF"/>
      </w:r>
    </w:p>
    <w:p w14:paraId="09023B59" w14:textId="7E8AEA9C" w:rsidR="002A21BC" w:rsidRDefault="002A21BC" w:rsidP="002A21BC">
      <w:pPr>
        <w:jc w:val="center"/>
        <w:rPr>
          <w:b/>
          <w:bCs/>
          <w:sz w:val="36"/>
          <w:szCs w:val="36"/>
        </w:rPr>
      </w:pPr>
    </w:p>
    <w:p w14:paraId="4355C000" w14:textId="77777777" w:rsidR="002A21BC" w:rsidRDefault="002A21BC" w:rsidP="002A21BC">
      <w:pPr>
        <w:jc w:val="center"/>
        <w:rPr>
          <w:b/>
          <w:bCs/>
          <w:sz w:val="36"/>
          <w:szCs w:val="36"/>
        </w:rPr>
      </w:pPr>
    </w:p>
    <w:p w14:paraId="329C4458" w14:textId="77777777" w:rsidR="002A21BC" w:rsidRDefault="002A21BC" w:rsidP="002A21BC">
      <w:pPr>
        <w:rPr>
          <w:b/>
          <w:bCs/>
          <w:sz w:val="36"/>
          <w:szCs w:val="36"/>
        </w:rPr>
      </w:pPr>
    </w:p>
    <w:p w14:paraId="3AC6C57B" w14:textId="313F9C4D" w:rsidR="002A21BC" w:rsidRDefault="007D2023" w:rsidP="002A21BC">
      <w:pPr>
        <w:jc w:val="center"/>
        <w:rPr>
          <w:b/>
          <w:bCs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82116" wp14:editId="5C989C0F">
                <wp:simplePos x="0" y="0"/>
                <wp:positionH relativeFrom="column">
                  <wp:posOffset>2898843</wp:posOffset>
                </wp:positionH>
                <wp:positionV relativeFrom="paragraph">
                  <wp:posOffset>379110</wp:posOffset>
                </wp:positionV>
                <wp:extent cx="2771775" cy="1371600"/>
                <wp:effectExtent l="0" t="0" r="9525" b="12700"/>
                <wp:wrapNone/>
                <wp:docPr id="181895606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1371600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124169" w14:textId="738733E8" w:rsidR="00C44926" w:rsidRPr="00C44926" w:rsidRDefault="00C44926" w:rsidP="00C4492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 xml:space="preserve">If no feedback from CA/IBFM in 30 days from the receipt of hard copy: </w:t>
                            </w:r>
                          </w:p>
                          <w:p w14:paraId="72644D0E" w14:textId="102FECDF" w:rsidR="00C44926" w:rsidRPr="00C44926" w:rsidRDefault="00C44926" w:rsidP="00C44926">
                            <w:pPr>
                              <w:spacing w:after="120" w:line="276" w:lineRule="auto"/>
                              <w:jc w:val="both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</w:t>
                            </w:r>
                            <w:r w:rsidRPr="00C44926">
                              <w:rPr>
                                <w:lang w:val="en-US"/>
                              </w:rPr>
                              <w:t xml:space="preserve">odification request within Notification Letter </w:t>
                            </w:r>
                            <w:r>
                              <w:rPr>
                                <w:lang w:val="en-US"/>
                              </w:rPr>
                              <w:t>is</w:t>
                            </w:r>
                            <w:r w:rsidRPr="00C44926">
                              <w:rPr>
                                <w:lang w:val="en-US"/>
                              </w:rPr>
                              <w:t xml:space="preserve"> considered approved.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682116" id="_x0000_s1030" type="#_x0000_t202" style="position:absolute;left:0;text-align:left;margin-left:228.25pt;margin-top:29.85pt;width:218.25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wJJmPwIAAIUEAAAOAAAAZHJzL2Uyb0RvYy54bWysVEtv2zAMvg/YfxB0X2yneXRGnCJN4WFA&#13;&#10;0BZIh55lWY6NyaImKbGzXz9KebbdadhFJkXqI/mR9OyubyXZCWMbUBlNBjElQnEoG7XJ6I+X/Mst&#13;&#10;JdYxVTIJSmR0Lyy9m3/+NOt0KoZQgyyFIQiibNrpjNbO6TSKLK9Fy+wAtFBorMC0zKFqNlFpWIfo&#13;&#10;rYyGcTyJOjClNsCFtXj7cDDSecCvKsHdU1VZ4YjMKObmwmnCWfgzms9YujFM1w0/psH+IYuWNQqD&#13;&#10;nqEemGNka5oPUG3DDVio3IBDG0FVNVyEGrCaJH5XzbpmWoRakByrzzTZ/wfLH3dr/WyI6++hxwZ6&#13;&#10;QjptU4uXvp6+Mq3/YqYE7Ujh/kyb6B3heDmcTpPpdEwJR1tyM00mcSA2ujzXxrpvAlrihYwa7Eug&#13;&#10;i+1W1mFIdD25+GgWZFPmjZRBMZtiKQ3ZMezhMs/z23ufJT554yYV6TI6uRnHAfmNzWOfIQrJ+M+P&#13;&#10;CIgnFcJeqveS64ueNGVGRydmCij3SJiBwyxZzfMG4VfMumdmcHiQI1wI94RHJQFzgqNESQ3m99/u&#13;&#10;vT/2FK2UdDiMGbW/tswISuR3hd3+moxGfnqDMhpPh6iYa0txbVHbdgnIVYKrp3kQvb+TJ7Ey0L7i&#13;&#10;3ix8VDQxxTF2Rt1JXLrDiuDecbFYBCecV83cSq0199C+M57Wl/6VGX3sq8OReITT2LL0XXsPvv6l&#13;&#10;gsXWQdWE3nueD6we6cdZD/097qVfpms9eF3+HvM/AAAA//8DAFBLAwQUAAYACAAAACEAJdwu+uYA&#13;&#10;AAAPAQAADwAAAGRycy9kb3ducmV2LnhtbEyPQWvCQBCF74X+h2UKvdWNpjEaM5GieCgErFbB45qM&#13;&#10;SWh2N2RXTf99p6f2MjDMe2/ely4H3Yob9a6xBmE8CkCQKWzZmArh8Ll5mYFwXplStdYQwjc5WGaP&#13;&#10;D6lKSns3O7rtfSU4xLhEIdTed4mUrqhJKzeyHRm+XWyvlee1r2TZqzuH61ZOgmAqtWoMf6hVR6ua&#13;&#10;iq/9VSOctNy+H8Nj7nar/NToj024zseIz0/DesHjbQHC0+D/HPDLwP0h42JnezWlEy3CazSNWIoQ&#13;&#10;zWMQLJjNQyY8I0ziKAaZpfI/R/YDAAD//wMAUEsBAi0AFAAGAAgAAAAhALaDOJL+AAAA4QEAABMA&#13;&#10;AAAAAAAAAAAAAAAAAAAAAFtDb250ZW50X1R5cGVzXS54bWxQSwECLQAUAAYACAAAACEAOP0h/9YA&#13;&#10;AACUAQAACwAAAAAAAAAAAAAAAAAvAQAAX3JlbHMvLnJlbHNQSwECLQAUAAYACAAAACEAm8CSZj8C&#13;&#10;AACFBAAADgAAAAAAAAAAAAAAAAAuAgAAZHJzL2Uyb0RvYy54bWxQSwECLQAUAAYACAAAACEAJdwu&#13;&#10;+uYAAAAPAQAADwAAAAAAAAAAAAAAAACZBAAAZHJzL2Rvd25yZXYueG1sUEsFBgAAAAAEAAQA8wAA&#13;&#10;AKwFAAAAAA==&#13;&#10;" fillcolor="#cfff8b" strokeweight=".5pt">
                <v:textbox>
                  <w:txbxContent>
                    <w:p w14:paraId="57124169" w14:textId="738733E8" w:rsidR="00C44926" w:rsidRPr="00C44926" w:rsidRDefault="00C44926" w:rsidP="00C44926">
                      <w:pPr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 xml:space="preserve">If no feedback from CA/IBFM in 30 days from the receipt of hard copy: </w:t>
                      </w:r>
                    </w:p>
                    <w:p w14:paraId="72644D0E" w14:textId="102FECDF" w:rsidR="00C44926" w:rsidRPr="00C44926" w:rsidRDefault="00C44926" w:rsidP="00C44926">
                      <w:pPr>
                        <w:spacing w:after="120" w:line="276" w:lineRule="auto"/>
                        <w:jc w:val="both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M</w:t>
                      </w:r>
                      <w:r w:rsidRPr="00C44926">
                        <w:rPr>
                          <w:lang w:val="en-US"/>
                        </w:rPr>
                        <w:t xml:space="preserve">odification request within Notification Letter </w:t>
                      </w:r>
                      <w:r>
                        <w:rPr>
                          <w:lang w:val="en-US"/>
                        </w:rPr>
                        <w:t>is</w:t>
                      </w:r>
                      <w:r w:rsidRPr="00C44926">
                        <w:rPr>
                          <w:lang w:val="en-US"/>
                        </w:rPr>
                        <w:t xml:space="preserve"> considered approved.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C8EFD8" wp14:editId="51B9E084">
                <wp:simplePos x="0" y="0"/>
                <wp:positionH relativeFrom="column">
                  <wp:posOffset>-116732</wp:posOffset>
                </wp:positionH>
                <wp:positionV relativeFrom="paragraph">
                  <wp:posOffset>379110</wp:posOffset>
                </wp:positionV>
                <wp:extent cx="2898086" cy="1371600"/>
                <wp:effectExtent l="0" t="0" r="10795" b="12700"/>
                <wp:wrapNone/>
                <wp:docPr id="19614801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8086" cy="1371600"/>
                        </a:xfrm>
                        <a:prstGeom prst="rect">
                          <a:avLst/>
                        </a:prstGeom>
                        <a:solidFill>
                          <a:srgbClr val="CFFF8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8C8DF3" w14:textId="5ACF36DA" w:rsidR="00C44926" w:rsidRPr="00C44926" w:rsidRDefault="00C44926" w:rsidP="00C4492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44926">
                              <w:rPr>
                                <w:b/>
                                <w:bCs/>
                              </w:rPr>
                              <w:t>Upon the receipt of the N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otification </w:t>
                            </w:r>
                            <w:r w:rsidRPr="00C44926">
                              <w:rPr>
                                <w:b/>
                                <w:bCs/>
                              </w:rPr>
                              <w:t>L</w:t>
                            </w:r>
                            <w:r>
                              <w:rPr>
                                <w:b/>
                                <w:bCs/>
                              </w:rPr>
                              <w:t>etter</w:t>
                            </w:r>
                            <w:r w:rsidRPr="00C44926"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292E6C56" w14:textId="6088C73D" w:rsidR="00C44926" w:rsidRPr="007D2023" w:rsidRDefault="00C44926" w:rsidP="007D2023">
                            <w:pPr>
                              <w:spacing w:after="120" w:line="276" w:lineRule="auto"/>
                              <w:jc w:val="both"/>
                              <w:rPr>
                                <w:lang w:val="en-US"/>
                              </w:rPr>
                            </w:pPr>
                            <w:r w:rsidRPr="00C44926">
                              <w:rPr>
                                <w:lang w:val="en-US"/>
                              </w:rPr>
                              <w:t>CA/IBFM provide</w:t>
                            </w:r>
                            <w:r>
                              <w:rPr>
                                <w:lang w:val="en-US"/>
                              </w:rPr>
                              <w:t>s</w:t>
                            </w:r>
                            <w:r w:rsidRPr="00C44926">
                              <w:rPr>
                                <w:lang w:val="en-US"/>
                              </w:rPr>
                              <w:t xml:space="preserve"> feedback by email in the form of a </w:t>
                            </w:r>
                            <w:r w:rsidRPr="007D2023">
                              <w:rPr>
                                <w:lang w:val="en-US"/>
                              </w:rPr>
                              <w:t>request for additional information/supporting documents, a rejection or confirmation</w:t>
                            </w:r>
                            <w:r w:rsidRPr="00C44926">
                              <w:rPr>
                                <w:lang w:val="en-US"/>
                              </w:rPr>
                              <w:t xml:space="preserve"> of the Notification Letter.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8EFD8" id="_x0000_s1031" type="#_x0000_t202" style="position:absolute;left:0;text-align:left;margin-left:-9.2pt;margin-top:29.85pt;width:228.2pt;height:10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pYpAPwIAAIUEAAAOAAAAZHJzL2Uyb0RvYy54bWysVE1v2zAMvQ/YfxB0X2ynSZoacYo0hYcB&#13;&#10;RVsgLXqWZTk2JouapMTOfv0o5bPtTsMuMilSj+Qj6dlt30qyFcY2oDKaDGJKhOJQNmqd0deX/NuU&#13;&#10;EuuYKpkEJTK6E5bezr9+mXU6FUOoQZbCEARRNu10RmvndBpFlteiZXYAWig0VmBa5lA166g0rEP0&#13;&#10;VkbDOJ5EHZhSG+DCWry93xvpPOBXleDuqaqscERmFHNz4TThLPwZzWcsXRum64Yf0mD/kEXLGoVB&#13;&#10;T1D3zDGyMc0nqLbhBixUbsChjaCqGi5CDVhNEn+oZlUzLUItSI7VJ5rs/4Plj9uVfjbE9XfQYwM9&#13;&#10;IZ22qcVLX09fmdZ/MVOCdqRwd6JN9I5wvBxOb6bxdEIJR1tydZ1M4kBsdH6ujXXfBbTECxk12JdA&#13;&#10;F9s+WIch0fXo4qNZkE2ZN1IGxayLpTRky7CHyzzPp3c+S3zyzk0q0mV0cjWOA/I7m8c+QRSS8Z+f&#13;&#10;ERBPKoQ9V+8l1xc9acqMjo/MFFDukDAD+1mymucNwj8w656ZweFBjnAh3BMelQTMCQ4SJTWY33+7&#13;&#10;9/7YU7RS0uEwZtT+2jAjKJE/FHb7JhmN/PQGZTS+HqJiLi3FpUVt2iUgVwmunuZB9P5OHsXKQPuG&#13;&#10;e7PwUdHEFMfYGXVHcen2K4J7x8ViEZxwXjVzD2qluYf2nfG0vvRvzOhDXx2OxCMcx5alH9q79/Uv&#13;&#10;FSw2Dqom9N7zvGf1QD/OeujvYS/9Ml3qwev895j/AQAA//8DAFBLAwQUAAYACAAAACEAoY431ecA&#13;&#10;AAAPAQAADwAAAGRycy9kb3ducmV2LnhtbEyPQWvCQBCF74X+h2UKvekmRps0ZiJF8VAIWG0Fj2sy&#13;&#10;TUKzuyG7avrvOz21l4Fh3nvzvmw16k5caXCtNQjhNABBprRVa2qEj/ftJAHhvDKV6qwhhG9ysMrv&#13;&#10;7zKVVvZm9nQ9+FpwiHGpQmi871MpXdmQVm5qezJ8+7SDVp7XoZbVoG4crjs5C4InqVVr+EOjelo3&#13;&#10;VH4dLhrhpOXu9RgdC7dfF6dWv22jTREiPj6MmyWPlyUIT6P/c8AvA/eHnIud7cVUTnQIkzCZsxRh&#13;&#10;8RyDYME8SpjwjDCLFzHIPJP/OfIfAAAA//8DAFBLAQItABQABgAIAAAAIQC2gziS/gAAAOEBAAAT&#13;&#10;AAAAAAAAAAAAAAAAAAAAAABbQ29udGVudF9UeXBlc10ueG1sUEsBAi0AFAAGAAgAAAAhADj9If/W&#13;&#10;AAAAlAEAAAsAAAAAAAAAAAAAAAAALwEAAF9yZWxzLy5yZWxzUEsBAi0AFAAGAAgAAAAhAGilikA/&#13;&#10;AgAAhQQAAA4AAAAAAAAAAAAAAAAALgIAAGRycy9lMm9Eb2MueG1sUEsBAi0AFAAGAAgAAAAhAKGO&#13;&#10;N9XnAAAADwEAAA8AAAAAAAAAAAAAAAAAmQQAAGRycy9kb3ducmV2LnhtbFBLBQYAAAAABAAEAPMA&#13;&#10;AACtBQAAAAA=&#13;&#10;" fillcolor="#cfff8b" strokeweight=".5pt">
                <v:textbox>
                  <w:txbxContent>
                    <w:p w14:paraId="168C8DF3" w14:textId="5ACF36DA" w:rsidR="00C44926" w:rsidRPr="00C44926" w:rsidRDefault="00C44926" w:rsidP="00C44926">
                      <w:pPr>
                        <w:rPr>
                          <w:b/>
                          <w:bCs/>
                        </w:rPr>
                      </w:pPr>
                      <w:r w:rsidRPr="00C44926">
                        <w:rPr>
                          <w:b/>
                          <w:bCs/>
                        </w:rPr>
                        <w:t>Upon the receipt of the N</w:t>
                      </w:r>
                      <w:r>
                        <w:rPr>
                          <w:b/>
                          <w:bCs/>
                        </w:rPr>
                        <w:t xml:space="preserve">otification </w:t>
                      </w:r>
                      <w:r w:rsidRPr="00C44926">
                        <w:rPr>
                          <w:b/>
                          <w:bCs/>
                        </w:rPr>
                        <w:t>L</w:t>
                      </w:r>
                      <w:r>
                        <w:rPr>
                          <w:b/>
                          <w:bCs/>
                        </w:rPr>
                        <w:t>etter</w:t>
                      </w:r>
                      <w:r w:rsidRPr="00C44926">
                        <w:rPr>
                          <w:b/>
                          <w:bCs/>
                        </w:rPr>
                        <w:t>:</w:t>
                      </w:r>
                    </w:p>
                    <w:p w14:paraId="292E6C56" w14:textId="6088C73D" w:rsidR="00C44926" w:rsidRPr="007D2023" w:rsidRDefault="00C44926" w:rsidP="007D2023">
                      <w:pPr>
                        <w:spacing w:after="120" w:line="276" w:lineRule="auto"/>
                        <w:jc w:val="both"/>
                        <w:rPr>
                          <w:lang w:val="en-US"/>
                        </w:rPr>
                      </w:pPr>
                      <w:r w:rsidRPr="00C44926">
                        <w:rPr>
                          <w:lang w:val="en-US"/>
                        </w:rPr>
                        <w:t>CA/IBFM provide</w:t>
                      </w:r>
                      <w:r>
                        <w:rPr>
                          <w:lang w:val="en-US"/>
                        </w:rPr>
                        <w:t>s</w:t>
                      </w:r>
                      <w:r w:rsidRPr="00C44926">
                        <w:rPr>
                          <w:lang w:val="en-US"/>
                        </w:rPr>
                        <w:t xml:space="preserve"> feedback by email in the form of a </w:t>
                      </w:r>
                      <w:r w:rsidRPr="007D2023">
                        <w:rPr>
                          <w:lang w:val="en-US"/>
                        </w:rPr>
                        <w:t>request for additional information/supporting documents, a rejection or confirmation</w:t>
                      </w:r>
                      <w:r w:rsidRPr="00C44926">
                        <w:rPr>
                          <w:lang w:val="en-US"/>
                        </w:rPr>
                        <w:t xml:space="preserve"> of the Notification Letter.</w:t>
                      </w:r>
                    </w:p>
                  </w:txbxContent>
                </v:textbox>
              </v:shape>
            </w:pict>
          </mc:Fallback>
        </mc:AlternateContent>
      </w:r>
      <w:r w:rsidR="002A21BC" w:rsidRPr="002A21BC">
        <w:rPr>
          <w:b/>
          <w:bCs/>
          <w:sz w:val="36"/>
          <w:szCs w:val="36"/>
        </w:rPr>
        <w:sym w:font="Symbol" w:char="F0DF"/>
      </w:r>
    </w:p>
    <w:p w14:paraId="6347C1F3" w14:textId="2822011F" w:rsidR="00C44926" w:rsidRDefault="00C44926" w:rsidP="002A21BC">
      <w:pPr>
        <w:jc w:val="center"/>
        <w:rPr>
          <w:b/>
          <w:bCs/>
          <w:sz w:val="36"/>
          <w:szCs w:val="36"/>
        </w:rPr>
      </w:pPr>
    </w:p>
    <w:p w14:paraId="3A43F227" w14:textId="77777777" w:rsidR="00C44926" w:rsidRDefault="00C44926" w:rsidP="002A21BC">
      <w:pPr>
        <w:jc w:val="center"/>
        <w:rPr>
          <w:b/>
          <w:bCs/>
          <w:sz w:val="36"/>
          <w:szCs w:val="36"/>
        </w:rPr>
      </w:pPr>
    </w:p>
    <w:p w14:paraId="2F82FC2D" w14:textId="77777777" w:rsidR="00C44926" w:rsidRPr="002A21BC" w:rsidRDefault="00C44926" w:rsidP="002A21BC">
      <w:pPr>
        <w:jc w:val="center"/>
        <w:rPr>
          <w:b/>
          <w:bCs/>
          <w:sz w:val="36"/>
          <w:szCs w:val="36"/>
        </w:rPr>
      </w:pPr>
    </w:p>
    <w:p w14:paraId="6EF92028" w14:textId="77777777" w:rsidR="00C44926" w:rsidRDefault="00C44926" w:rsidP="00C44926">
      <w:pPr>
        <w:jc w:val="center"/>
        <w:rPr>
          <w:b/>
          <w:bCs/>
          <w:sz w:val="36"/>
          <w:szCs w:val="36"/>
        </w:rPr>
      </w:pPr>
    </w:p>
    <w:p w14:paraId="3007667C" w14:textId="02183CDB" w:rsidR="00C44926" w:rsidRPr="002A21BC" w:rsidRDefault="00C44926" w:rsidP="00C44926">
      <w:pPr>
        <w:rPr>
          <w:b/>
          <w:bCs/>
          <w:sz w:val="36"/>
          <w:szCs w:val="36"/>
        </w:rPr>
      </w:pPr>
    </w:p>
    <w:p w14:paraId="4E70186B" w14:textId="55363755" w:rsidR="00AA4C56" w:rsidRPr="00AA4C56" w:rsidRDefault="00AA4C56" w:rsidP="002A21BC">
      <w:pPr>
        <w:rPr>
          <w:sz w:val="36"/>
          <w:szCs w:val="36"/>
        </w:rPr>
      </w:pPr>
    </w:p>
    <w:sectPr w:rsidR="00AA4C56" w:rsidRPr="00AA4C56" w:rsidSect="006117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DEB13" w14:textId="77777777" w:rsidR="007E4543" w:rsidRDefault="007E4543" w:rsidP="00BE5DD3">
      <w:pPr>
        <w:spacing w:after="0" w:line="240" w:lineRule="auto"/>
      </w:pPr>
      <w:r>
        <w:separator/>
      </w:r>
    </w:p>
  </w:endnote>
  <w:endnote w:type="continuationSeparator" w:id="0">
    <w:p w14:paraId="03441137" w14:textId="77777777" w:rsidR="007E4543" w:rsidRDefault="007E4543" w:rsidP="00BE5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C931" w14:textId="77777777" w:rsidR="00BE5DD3" w:rsidRDefault="00BE5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33EF" w14:textId="77777777" w:rsidR="00BE5DD3" w:rsidRDefault="00BE5DD3" w:rsidP="00BE5DD3">
    <w:pPr>
      <w:pStyle w:val="Header"/>
    </w:pPr>
    <w:r>
      <w:t>Anex 2.8 Minor modification infographic</w:t>
    </w:r>
  </w:p>
  <w:p w14:paraId="4B87FC10" w14:textId="77777777" w:rsidR="00BE5DD3" w:rsidRDefault="00BE5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42B7C" w14:textId="77777777" w:rsidR="00BE5DD3" w:rsidRDefault="00BE5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0922" w14:textId="77777777" w:rsidR="007E4543" w:rsidRDefault="007E4543" w:rsidP="00BE5DD3">
      <w:pPr>
        <w:spacing w:after="0" w:line="240" w:lineRule="auto"/>
      </w:pPr>
      <w:r>
        <w:separator/>
      </w:r>
    </w:p>
  </w:footnote>
  <w:footnote w:type="continuationSeparator" w:id="0">
    <w:p w14:paraId="35C95968" w14:textId="77777777" w:rsidR="007E4543" w:rsidRDefault="007E4543" w:rsidP="00BE5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B7981" w14:textId="77777777" w:rsidR="00BE5DD3" w:rsidRDefault="00BE5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43D1" w14:textId="6C2175B3" w:rsidR="00BE5DD3" w:rsidRPr="00BE5DD3" w:rsidRDefault="00BE5DD3" w:rsidP="00BE5D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15A3D" w14:textId="77777777" w:rsidR="00BE5DD3" w:rsidRDefault="00BE5D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4559F"/>
    <w:multiLevelType w:val="hybridMultilevel"/>
    <w:tmpl w:val="F49EF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40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C56"/>
    <w:rsid w:val="00014600"/>
    <w:rsid w:val="002A21BC"/>
    <w:rsid w:val="006117B6"/>
    <w:rsid w:val="00746B10"/>
    <w:rsid w:val="007D2023"/>
    <w:rsid w:val="007E4543"/>
    <w:rsid w:val="00AA4C56"/>
    <w:rsid w:val="00BE5DD3"/>
    <w:rsid w:val="00C44926"/>
    <w:rsid w:val="00EF51AB"/>
    <w:rsid w:val="00FC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F8662"/>
  <w15:chartTrackingRefBased/>
  <w15:docId w15:val="{E5AFB6FE-3964-0C4C-BBCA-780F3995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noProof/>
      <w:sz w:val="22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4C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4C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4C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4C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4C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C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4C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4C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4C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4C56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it-I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4C56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it-I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4C56"/>
    <w:rPr>
      <w:rFonts w:eastAsiaTheme="majorEastAsia" w:cstheme="majorBidi"/>
      <w:noProof/>
      <w:color w:val="0F4761" w:themeColor="accent1" w:themeShade="BF"/>
      <w:sz w:val="28"/>
      <w:szCs w:val="28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4C56"/>
    <w:rPr>
      <w:rFonts w:eastAsiaTheme="majorEastAsia" w:cstheme="majorBidi"/>
      <w:i/>
      <w:iCs/>
      <w:noProof/>
      <w:color w:val="0F4761" w:themeColor="accent1" w:themeShade="BF"/>
      <w:sz w:val="22"/>
      <w:lang w:val="it-I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4C56"/>
    <w:rPr>
      <w:rFonts w:eastAsiaTheme="majorEastAsia" w:cstheme="majorBidi"/>
      <w:noProof/>
      <w:color w:val="0F4761" w:themeColor="accent1" w:themeShade="BF"/>
      <w:sz w:val="22"/>
      <w:lang w:val="it-I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C56"/>
    <w:rPr>
      <w:rFonts w:eastAsiaTheme="majorEastAsia" w:cstheme="majorBidi"/>
      <w:i/>
      <w:iCs/>
      <w:noProof/>
      <w:color w:val="595959" w:themeColor="text1" w:themeTint="A6"/>
      <w:sz w:val="22"/>
      <w:lang w:val="it-I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4C56"/>
    <w:rPr>
      <w:rFonts w:eastAsiaTheme="majorEastAsia" w:cstheme="majorBidi"/>
      <w:noProof/>
      <w:color w:val="595959" w:themeColor="text1" w:themeTint="A6"/>
      <w:sz w:val="22"/>
      <w:lang w:val="it-I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4C56"/>
    <w:rPr>
      <w:rFonts w:eastAsiaTheme="majorEastAsia" w:cstheme="majorBidi"/>
      <w:i/>
      <w:iCs/>
      <w:noProof/>
      <w:color w:val="272727" w:themeColor="text1" w:themeTint="D8"/>
      <w:sz w:val="22"/>
      <w:lang w:val="it-I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4C56"/>
    <w:rPr>
      <w:rFonts w:eastAsiaTheme="majorEastAsia" w:cstheme="majorBidi"/>
      <w:noProof/>
      <w:color w:val="272727" w:themeColor="text1" w:themeTint="D8"/>
      <w:sz w:val="22"/>
      <w:lang w:val="it-IT"/>
    </w:rPr>
  </w:style>
  <w:style w:type="paragraph" w:styleId="Title">
    <w:name w:val="Title"/>
    <w:basedOn w:val="Normal"/>
    <w:next w:val="Normal"/>
    <w:link w:val="TitleChar"/>
    <w:uiPriority w:val="10"/>
    <w:qFormat/>
    <w:rsid w:val="00AA4C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4C56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it-IT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4C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4C56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it-IT"/>
    </w:rPr>
  </w:style>
  <w:style w:type="paragraph" w:styleId="Quote">
    <w:name w:val="Quote"/>
    <w:basedOn w:val="Normal"/>
    <w:next w:val="Normal"/>
    <w:link w:val="QuoteChar"/>
    <w:uiPriority w:val="29"/>
    <w:qFormat/>
    <w:rsid w:val="00AA4C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4C56"/>
    <w:rPr>
      <w:rFonts w:eastAsiaTheme="minorEastAsia"/>
      <w:i/>
      <w:iCs/>
      <w:noProof/>
      <w:color w:val="404040" w:themeColor="text1" w:themeTint="BF"/>
      <w:sz w:val="22"/>
      <w:lang w:val="it-IT"/>
    </w:rPr>
  </w:style>
  <w:style w:type="paragraph" w:styleId="ListParagraph">
    <w:name w:val="List Paragraph"/>
    <w:basedOn w:val="Normal"/>
    <w:uiPriority w:val="34"/>
    <w:qFormat/>
    <w:rsid w:val="00AA4C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4C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4C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4C56"/>
    <w:rPr>
      <w:rFonts w:eastAsiaTheme="minorEastAsia"/>
      <w:i/>
      <w:iCs/>
      <w:noProof/>
      <w:color w:val="0F4761" w:themeColor="accent1" w:themeShade="BF"/>
      <w:sz w:val="22"/>
      <w:lang w:val="it-IT"/>
    </w:rPr>
  </w:style>
  <w:style w:type="character" w:styleId="IntenseReference">
    <w:name w:val="Intense Reference"/>
    <w:basedOn w:val="DefaultParagraphFont"/>
    <w:uiPriority w:val="32"/>
    <w:qFormat/>
    <w:rsid w:val="00AA4C5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E5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DD3"/>
    <w:rPr>
      <w:rFonts w:eastAsiaTheme="minorEastAsia"/>
      <w:noProof/>
      <w:sz w:val="22"/>
      <w:lang w:val="it-IT"/>
    </w:rPr>
  </w:style>
  <w:style w:type="paragraph" w:styleId="Footer">
    <w:name w:val="footer"/>
    <w:basedOn w:val="Normal"/>
    <w:link w:val="FooterChar"/>
    <w:uiPriority w:val="99"/>
    <w:unhideWhenUsed/>
    <w:rsid w:val="00BE5D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DD3"/>
    <w:rPr>
      <w:rFonts w:eastAsiaTheme="minorEastAsia"/>
      <w:noProof/>
      <w:sz w:val="22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Andelka Hajdek</dc:creator>
  <cp:keywords/>
  <dc:description/>
  <cp:lastModifiedBy>Andelka Hajdek</cp:lastModifiedBy>
  <cp:revision>6</cp:revision>
  <dcterms:created xsi:type="dcterms:W3CDTF">2025-12-22T22:43:00Z</dcterms:created>
  <dcterms:modified xsi:type="dcterms:W3CDTF">2025-12-23T10:07:00Z</dcterms:modified>
</cp:coreProperties>
</file>